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bdc359c514b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KELLO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adecbf76cb12408c"/>
      <w:footerReference xmlns:r="http://schemas.openxmlformats.org/officeDocument/2006/relationships" w:type="default" r:id="R359b6759e887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cbf76cb12408c" /><Relationship Type="http://schemas.openxmlformats.org/officeDocument/2006/relationships/footer" Target="/word/footer1.xml" Id="R359b6759e8874c05" /></Relationships>
</file>