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f52fe7738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06515d0256c436c"/>
      <w:footerReference xmlns:r="http://schemas.openxmlformats.org/officeDocument/2006/relationships" w:type="default" r:id="Rd833aea892ad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515d0256c436c" /><Relationship Type="http://schemas.openxmlformats.org/officeDocument/2006/relationships/footer" Target="/word/footer1.xml" Id="Rd833aea892ad42c7" /></Relationships>
</file>