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bb208a69d4e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EFFEKT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Mauseidvåg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Mauseidvåg,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EFFEKT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3f8fdc33ff4cd6"/>
      <w:footerReference xmlns:r="http://schemas.openxmlformats.org/officeDocument/2006/relationships" w:type="default" r:id="R59e35730d5b8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f8fdc33ff4cd6" /><Relationship Type="http://schemas.openxmlformats.org/officeDocument/2006/relationships/footer" Target="/word/footer1.xml" Id="R59e35730d5b84b47" /></Relationships>
</file>