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169da6b12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f39c0d2384da7"/>
      <w:footerReference xmlns:r="http://schemas.openxmlformats.org/officeDocument/2006/relationships" w:type="default" r:id="R68672b2de94c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HOLDING AS   ·   Org.nr 987 597 143   ·   Nedre Åsenvei 2B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f39c0d2384da7" /><Relationship Type="http://schemas.openxmlformats.org/officeDocument/2006/relationships/footer" Target="/word/footer1.xml" Id="R68672b2de94c4362" /></Relationships>
</file>