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9f5e114d5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SØLEN AS</w:t>
      </w:r>
    </w:p>
    <w:sectPr>
      <w:headerReference xmlns:r="http://schemas.openxmlformats.org/officeDocument/2006/relationships" w:type="default" r:id="Rcc4e018e46374b3b"/>
      <w:footerReference xmlns:r="http://schemas.openxmlformats.org/officeDocument/2006/relationships" w:type="default" r:id="R6297668a504c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SØLEN AS   ·   Org.nr 987 615 478   ·   Odins gate 30A   ·   0260 OSLO   ·   Tlf. 22 83 24 09   ·   thomas.falck@agendacapital.no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e018e46374b3b" /><Relationship Type="http://schemas.openxmlformats.org/officeDocument/2006/relationships/footer" Target="/word/footer1.xml" Id="R6297668a504c418b" /></Relationships>
</file>