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d62bfab68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SØLEN AS</w:t>
      </w:r>
    </w:p>
    <w:sectPr>
      <w:headerReference xmlns:r="http://schemas.openxmlformats.org/officeDocument/2006/relationships" w:type="default" r:id="R97a4280287504a7f"/>
      <w:footerReference xmlns:r="http://schemas.openxmlformats.org/officeDocument/2006/relationships" w:type="default" r:id="Ra2da3d25f0da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SØLEN AS   ·   Org.nr 987 615 478   ·   Odins gate 30A   ·   0260 OSLO   ·   Tlf. 22 83 24 09   ·   thomas.falck@agendacapital.no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4280287504a7f" /><Relationship Type="http://schemas.openxmlformats.org/officeDocument/2006/relationships/footer" Target="/word/footer1.xml" Id="Ra2da3d25f0da4ca1" /></Relationships>
</file>