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45988d34a4d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NESS, RISAN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NESS, RISAN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a1f15bba9041e8"/>
      <w:footerReference xmlns:r="http://schemas.openxmlformats.org/officeDocument/2006/relationships" w:type="default" r:id="R0410caa83fd7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1f15bba9041e8" /><Relationship Type="http://schemas.openxmlformats.org/officeDocument/2006/relationships/footer" Target="/word/footer1.xml" Id="R0410caa83fd74375" /></Relationships>
</file>