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26fd52b11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8271e4563e7147a4"/>
      <w:footerReference xmlns:r="http://schemas.openxmlformats.org/officeDocument/2006/relationships" w:type="default" r:id="Refdbae85d46f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1e4563e7147a4" /><Relationship Type="http://schemas.openxmlformats.org/officeDocument/2006/relationships/footer" Target="/word/footer1.xml" Id="Refdbae85d46f4a43" /></Relationships>
</file>