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d90790b08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46cec66e74dbc"/>
      <w:footerReference xmlns:r="http://schemas.openxmlformats.org/officeDocument/2006/relationships" w:type="default" r:id="R1e18f56551e8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46cec66e74dbc" /><Relationship Type="http://schemas.openxmlformats.org/officeDocument/2006/relationships/footer" Target="/word/footer1.xml" Id="R1e18f56551e844ef" /></Relationships>
</file>