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166dbf6d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55802f91634e4dc0"/>
      <w:footerReference xmlns:r="http://schemas.openxmlformats.org/officeDocument/2006/relationships" w:type="default" r:id="R29678385f40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02f91634e4dc0" /><Relationship Type="http://schemas.openxmlformats.org/officeDocument/2006/relationships/footer" Target="/word/footer1.xml" Id="R29678385f408448a" /></Relationships>
</file>