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a1d9d6198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REVISOR-PARTNER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4b2f93ede6f2466d"/>
      <w:footerReference xmlns:r="http://schemas.openxmlformats.org/officeDocument/2006/relationships" w:type="default" r:id="Rf0c34cd9496b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f93ede6f2466d" /><Relationship Type="http://schemas.openxmlformats.org/officeDocument/2006/relationships/footer" Target="/word/footer1.xml" Id="Rf0c34cd9496b4c2e" /></Relationships>
</file>