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786e50146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b5c051a5b530447d"/>
      <w:footerReference xmlns:r="http://schemas.openxmlformats.org/officeDocument/2006/relationships" w:type="default" r:id="R4061cf38e736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051a5b530447d" /><Relationship Type="http://schemas.openxmlformats.org/officeDocument/2006/relationships/footer" Target="/word/footer1.xml" Id="R4061cf38e73649c3" /></Relationships>
</file>