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acc7651e844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74fb4004715a4a7d"/>
      <w:footerReference xmlns:r="http://schemas.openxmlformats.org/officeDocument/2006/relationships" w:type="default" r:id="Rfffc24eb383c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b4004715a4a7d" /><Relationship Type="http://schemas.openxmlformats.org/officeDocument/2006/relationships/footer" Target="/word/footer1.xml" Id="Rfffc24eb383c44c5" /></Relationships>
</file>