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f53b27463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5b68cd98d29f410e"/>
      <w:footerReference xmlns:r="http://schemas.openxmlformats.org/officeDocument/2006/relationships" w:type="default" r:id="Rd07c47cf8570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8cd98d29f410e" /><Relationship Type="http://schemas.openxmlformats.org/officeDocument/2006/relationships/footer" Target="/word/footer1.xml" Id="Rd07c47cf85704a6c" /></Relationships>
</file>