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96b2b10e3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OBX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66b59a34c412430c"/>
      <w:footerReference xmlns:r="http://schemas.openxmlformats.org/officeDocument/2006/relationships" w:type="default" r:id="R726d3c72c333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59a34c412430c" /><Relationship Type="http://schemas.openxmlformats.org/officeDocument/2006/relationships/footer" Target="/word/footer1.xml" Id="R726d3c72c3334ea3" /></Relationships>
</file>