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205d8643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9e0c2b34d9248a2"/>
      <w:footerReference xmlns:r="http://schemas.openxmlformats.org/officeDocument/2006/relationships" w:type="default" r:id="R38f7d3f91654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0c2b34d9248a2" /><Relationship Type="http://schemas.openxmlformats.org/officeDocument/2006/relationships/footer" Target="/word/footer1.xml" Id="R38f7d3f916544c8b" /></Relationships>
</file>