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90dcee88b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557b8516ef594b67"/>
      <w:footerReference xmlns:r="http://schemas.openxmlformats.org/officeDocument/2006/relationships" w:type="default" r:id="R24b182fdc072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b8516ef594b67" /><Relationship Type="http://schemas.openxmlformats.org/officeDocument/2006/relationships/footer" Target="/word/footer1.xml" Id="R24b182fdc0724b4f" /></Relationships>
</file>