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368f103e5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221da0d0f4f32"/>
      <w:footerReference xmlns:r="http://schemas.openxmlformats.org/officeDocument/2006/relationships" w:type="default" r:id="R585fbb53cc45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ANFAR INVEST AS   ·   Org.nr 988 411 116   ·   Kolleveien 12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221da0d0f4f32" /><Relationship Type="http://schemas.openxmlformats.org/officeDocument/2006/relationships/footer" Target="/word/footer1.xml" Id="R585fbb53cc4549cd" /></Relationships>
</file>