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ddf1edce7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9c9deeb8d4772"/>
      <w:footerReference xmlns:r="http://schemas.openxmlformats.org/officeDocument/2006/relationships" w:type="default" r:id="R128ee52d5357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9c9deeb8d4772" /><Relationship Type="http://schemas.openxmlformats.org/officeDocument/2006/relationships/footer" Target="/word/footer1.xml" Id="R128ee52d53574da0" /></Relationships>
</file>