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26d50ea0641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PIBCO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05fa60f509c846e7"/>
      <w:footerReference xmlns:r="http://schemas.openxmlformats.org/officeDocument/2006/relationships" w:type="default" r:id="R73dcefc6366c4a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a60f509c846e7" /><Relationship Type="http://schemas.openxmlformats.org/officeDocument/2006/relationships/footer" Target="/word/footer1.xml" Id="R73dcefc6366c4ac1" /></Relationships>
</file>