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ff6f8428e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TT-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84500d0f78c7484f"/>
      <w:footerReference xmlns:r="http://schemas.openxmlformats.org/officeDocument/2006/relationships" w:type="default" r:id="Rd05b30a1c8f1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00d0f78c7484f" /><Relationship Type="http://schemas.openxmlformats.org/officeDocument/2006/relationships/footer" Target="/word/footer1.xml" Id="Rd05b30a1c8f14b53" /></Relationships>
</file>