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1c22cf0c9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8301e7b644b5e"/>
      <w:footerReference xmlns:r="http://schemas.openxmlformats.org/officeDocument/2006/relationships" w:type="default" r:id="R026ca0ee6921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8301e7b644b5e" /><Relationship Type="http://schemas.openxmlformats.org/officeDocument/2006/relationships/footer" Target="/word/footer1.xml" Id="R026ca0ee69214499" /></Relationships>
</file>