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19993e133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11ace1be54fe3"/>
      <w:footerReference xmlns:r="http://schemas.openxmlformats.org/officeDocument/2006/relationships" w:type="default" r:id="Rda4fbc941dd1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11ace1be54fe3" /><Relationship Type="http://schemas.openxmlformats.org/officeDocument/2006/relationships/footer" Target="/word/footer1.xml" Id="Rda4fbc941dd14575" /></Relationships>
</file>