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dec78ed98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9f4e2826e222409f"/>
      <w:footerReference xmlns:r="http://schemas.openxmlformats.org/officeDocument/2006/relationships" w:type="default" r:id="R74a443a35ab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2826e222409f" /><Relationship Type="http://schemas.openxmlformats.org/officeDocument/2006/relationships/footer" Target="/word/footer1.xml" Id="R74a443a35ab34b24" /></Relationships>
</file>