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e1f1c2ed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JEGER OG FISKEFORENING</w:t>
      </w:r>
    </w:p>
    <w:sectPr>
      <w:headerReference xmlns:r="http://schemas.openxmlformats.org/officeDocument/2006/relationships" w:type="default" r:id="R293aa036327b4c3d"/>
      <w:footerReference xmlns:r="http://schemas.openxmlformats.org/officeDocument/2006/relationships" w:type="default" r:id="R44554ad5826a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JEGER OG FISKEFORENING   ·   Org.nr 988 749 966   ·   6601 SUNNDALSØRA   ·   ole.kristian.lovik@sunndals.net   ·   www.sjff.net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JEGER OG FISKEFORENING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a036327b4c3d" /><Relationship Type="http://schemas.openxmlformats.org/officeDocument/2006/relationships/footer" Target="/word/footer1.xml" Id="R44554ad5826a4c27" /></Relationships>
</file>