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fa8f442c7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P7 KRISTEN RIKSRADIO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P7 KRISTEN RIKSRADIO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bace6a1134eb5"/>
      <w:footerReference xmlns:r="http://schemas.openxmlformats.org/officeDocument/2006/relationships" w:type="default" r:id="R7557e26493fb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P7 KRISTEN RIKSRADIO   ·   Org.nr 988 755 109   ·   Idrettsvegen 10   ·   5353 STRAUME   ·   Tlf. 56 32 17 01   ·   post@p7.no   ·   www.p7.no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P7 KRISTEN RIKSRADIO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bace6a1134eb5" /><Relationship Type="http://schemas.openxmlformats.org/officeDocument/2006/relationships/footer" Target="/word/footer1.xml" Id="R7557e26493fb4e0f" /></Relationships>
</file>