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4dcbe7a5a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979672f47e0545e2"/>
      <w:footerReference xmlns:r="http://schemas.openxmlformats.org/officeDocument/2006/relationships" w:type="default" r:id="R1f95b42f888f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672f47e0545e2" /><Relationship Type="http://schemas.openxmlformats.org/officeDocument/2006/relationships/footer" Target="/word/footer1.xml" Id="R1f95b42f888f40a7" /></Relationships>
</file>