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b29b4bf199e40b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Mysen,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KALVEHAGEN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KALVEHAGEN AS</w:t>
      </w:r>
    </w:p>
    <w:sectPr>
      <w:headerReference xmlns:r="http://schemas.openxmlformats.org/officeDocument/2006/relationships" w:type="default" r:id="R1c8e66ed913748fb"/>
      <w:footerReference xmlns:r="http://schemas.openxmlformats.org/officeDocument/2006/relationships" w:type="default" r:id="Rad8c4f9156054a5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KALVEHAGEN AS   ·   Org.nr 988 788 163   ·   c/o Abacus Økonomitjenester AS, David Blids gate 13   ·   1850 MYSEN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KALVEHAGEN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c8e66ed913748fb" /><Relationship Type="http://schemas.openxmlformats.org/officeDocument/2006/relationships/footer" Target="/word/footer1.xml" Id="Rad8c4f9156054a59" /></Relationships>
</file>