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c0c765c01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ac9358a663c74609"/>
      <w:footerReference xmlns:r="http://schemas.openxmlformats.org/officeDocument/2006/relationships" w:type="default" r:id="Rd2a69c37e397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358a663c74609" /><Relationship Type="http://schemas.openxmlformats.org/officeDocument/2006/relationships/footer" Target="/word/footer1.xml" Id="Rd2a69c37e3974e08" /></Relationships>
</file>