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753179324c4a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RUNAR JOHANNESSEN AS</w:t>
      </w:r>
    </w:p>
    <w:sectPr>
      <w:headerReference xmlns:r="http://schemas.openxmlformats.org/officeDocument/2006/relationships" w:type="default" r:id="R24b69b1b3c9c4e63"/>
      <w:footerReference xmlns:r="http://schemas.openxmlformats.org/officeDocument/2006/relationships" w:type="default" r:id="Rf5c7bd98d8bb42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RUNAR JOHANNESSEN AS   ·   Org.nr 988 814 474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RUNAR JOHANNESSEN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b69b1b3c9c4e63" /><Relationship Type="http://schemas.openxmlformats.org/officeDocument/2006/relationships/footer" Target="/word/footer1.xml" Id="Rf5c7bd98d8bb4243" /></Relationships>
</file>