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3151970a2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99b26c7171084efd"/>
      <w:footerReference xmlns:r="http://schemas.openxmlformats.org/officeDocument/2006/relationships" w:type="default" r:id="R6b0eb12630ef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26c7171084efd" /><Relationship Type="http://schemas.openxmlformats.org/officeDocument/2006/relationships/footer" Target="/word/footer1.xml" Id="R6b0eb12630ef4546" /></Relationships>
</file>