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36d3200224c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DATSUR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044ac1daefc84033"/>
      <w:footerReference xmlns:r="http://schemas.openxmlformats.org/officeDocument/2006/relationships" w:type="default" r:id="R5edc9e6030d9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ac1daefc84033" /><Relationship Type="http://schemas.openxmlformats.org/officeDocument/2006/relationships/footer" Target="/word/footer1.xml" Id="R5edc9e6030d942c0" /></Relationships>
</file>