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01cca2b58c46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KRÅTUN AS</w:t>
      </w:r>
    </w:p>
    <w:sectPr>
      <w:headerReference xmlns:r="http://schemas.openxmlformats.org/officeDocument/2006/relationships" w:type="default" r:id="R002f444d9daa4123"/>
      <w:footerReference xmlns:r="http://schemas.openxmlformats.org/officeDocument/2006/relationships" w:type="default" r:id="R6561d4dda8eb48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KRÅTUN AS   ·   Org.nr 988 890 642   ·   Gamle Finnebrekka 5   ·   5200 OS   ·   Tlf. 56 30 20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KRÅTUN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2f444d9daa4123" /><Relationship Type="http://schemas.openxmlformats.org/officeDocument/2006/relationships/footer" Target="/word/footer1.xml" Id="R6561d4dda8eb48bf" /></Relationships>
</file>