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62457fd4e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e5f654c733df4a4e"/>
      <w:footerReference xmlns:r="http://schemas.openxmlformats.org/officeDocument/2006/relationships" w:type="default" r:id="Ra99622378e03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654c733df4a4e" /><Relationship Type="http://schemas.openxmlformats.org/officeDocument/2006/relationships/footer" Target="/word/footer1.xml" Id="Ra99622378e034be7" /></Relationships>
</file>