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12ba92cca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NILSONS REVISJONSKONTOR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9f881037d0fc406a"/>
      <w:footerReference xmlns:r="http://schemas.openxmlformats.org/officeDocument/2006/relationships" w:type="default" r:id="Ree9ed7636927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81037d0fc406a" /><Relationship Type="http://schemas.openxmlformats.org/officeDocument/2006/relationships/footer" Target="/word/footer1.xml" Id="Ree9ed763692742a0" /></Relationships>
</file>