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533e9a849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BILSENTERET HEIMDAL AS</w:t>
      </w:r>
    </w:p>
    <w:sectPr>
      <w:headerReference xmlns:r="http://schemas.openxmlformats.org/officeDocument/2006/relationships" w:type="default" r:id="Re6011030fa414972"/>
      <w:footerReference xmlns:r="http://schemas.openxmlformats.org/officeDocument/2006/relationships" w:type="default" r:id="R0c53658b3254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BILSENTERET HEIMDAL AS   ·   Org.nr 988 913 138   ·   Lundemobakken 5B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BILSENTERET HEIMDAL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11030fa414972" /><Relationship Type="http://schemas.openxmlformats.org/officeDocument/2006/relationships/footer" Target="/word/footer1.xml" Id="R0c53658b3254457f" /></Relationships>
</file>