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daa3f9ce7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STEINRØYS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STEINRØYS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6a9a4afcbc49be"/>
      <w:footerReference xmlns:r="http://schemas.openxmlformats.org/officeDocument/2006/relationships" w:type="default" r:id="R9f4777d6d17c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a9a4afcbc49be" /><Relationship Type="http://schemas.openxmlformats.org/officeDocument/2006/relationships/footer" Target="/word/footer1.xml" Id="R9f4777d6d17c4a38" /></Relationships>
</file>