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14dd04c16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362b6de2c1424da7"/>
      <w:footerReference xmlns:r="http://schemas.openxmlformats.org/officeDocument/2006/relationships" w:type="default" r:id="Ref0d91389cb3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b6de2c1424da7" /><Relationship Type="http://schemas.openxmlformats.org/officeDocument/2006/relationships/footer" Target="/word/footer1.xml" Id="Ref0d91389cb34c82" /></Relationships>
</file>