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a0a480322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401e5075f4c28"/>
      <w:footerReference xmlns:r="http://schemas.openxmlformats.org/officeDocument/2006/relationships" w:type="default" r:id="R58d810ba5815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401e5075f4c28" /><Relationship Type="http://schemas.openxmlformats.org/officeDocument/2006/relationships/footer" Target="/word/footer1.xml" Id="R58d810ba58154d9c" /></Relationships>
</file>