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1c98d6f71d44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4e9134e3c449d7"/>
      <w:footerReference xmlns:r="http://schemas.openxmlformats.org/officeDocument/2006/relationships" w:type="default" r:id="R22ae8b33ea4449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KASOR INVEST AS   ·   Org.nr 988 914 819   ·   C/O Knut Audun Sørensen, Suhms gate 3B   ·   0362 OSLO   ·   Tlf. 22 46 18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4e9134e3c449d7" /><Relationship Type="http://schemas.openxmlformats.org/officeDocument/2006/relationships/footer" Target="/word/footer1.xml" Id="R22ae8b33ea4449fb" /></Relationships>
</file>