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485349188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5e7a59a028cd4efa"/>
      <w:footerReference xmlns:r="http://schemas.openxmlformats.org/officeDocument/2006/relationships" w:type="default" r:id="R04e2e10ec326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a59a028cd4efa" /><Relationship Type="http://schemas.openxmlformats.org/officeDocument/2006/relationships/footer" Target="/word/footer1.xml" Id="R04e2e10ec3264b13" /></Relationships>
</file>