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c654f01fe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5c102309f4172"/>
      <w:footerReference xmlns:r="http://schemas.openxmlformats.org/officeDocument/2006/relationships" w:type="default" r:id="Rba17c97ebe02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5c102309f4172" /><Relationship Type="http://schemas.openxmlformats.org/officeDocument/2006/relationships/footer" Target="/word/footer1.xml" Id="Rba17c97ebe024c7d" /></Relationships>
</file>