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bc37d5a5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1883288b44bc8"/>
      <w:footerReference xmlns:r="http://schemas.openxmlformats.org/officeDocument/2006/relationships" w:type="default" r:id="Re0a04412522d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1883288b44bc8" /><Relationship Type="http://schemas.openxmlformats.org/officeDocument/2006/relationships/footer" Target="/word/footer1.xml" Id="Re0a04412522d49a4" /></Relationships>
</file>