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398202547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0d9cbe9a26fd453c"/>
      <w:footerReference xmlns:r="http://schemas.openxmlformats.org/officeDocument/2006/relationships" w:type="default" r:id="Re0dde02490c0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cbe9a26fd453c" /><Relationship Type="http://schemas.openxmlformats.org/officeDocument/2006/relationships/footer" Target="/word/footer1.xml" Id="Re0dde02490c04bfc" /></Relationships>
</file>