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b188b3ff1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2fff0a3fb43e6"/>
      <w:footerReference xmlns:r="http://schemas.openxmlformats.org/officeDocument/2006/relationships" w:type="default" r:id="Rc1dc3a83ba00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2fff0a3fb43e6" /><Relationship Type="http://schemas.openxmlformats.org/officeDocument/2006/relationships/footer" Target="/word/footer1.xml" Id="Rc1dc3a83ba004db0" /></Relationships>
</file>