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48a263a31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292fab6384228"/>
      <w:footerReference xmlns:r="http://schemas.openxmlformats.org/officeDocument/2006/relationships" w:type="default" r:id="Rf7bcaf30288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292fab6384228" /><Relationship Type="http://schemas.openxmlformats.org/officeDocument/2006/relationships/footer" Target="/word/footer1.xml" Id="Rf7bcaf30288d439a" /></Relationships>
</file>