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28d1f731f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91693966f3334e49"/>
      <w:footerReference xmlns:r="http://schemas.openxmlformats.org/officeDocument/2006/relationships" w:type="default" r:id="Rb94137a5838a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93966f3334e49" /><Relationship Type="http://schemas.openxmlformats.org/officeDocument/2006/relationships/footer" Target="/word/footer1.xml" Id="Rb94137a5838a470b" /></Relationships>
</file>