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b0811e404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50040c355afa4260"/>
      <w:footerReference xmlns:r="http://schemas.openxmlformats.org/officeDocument/2006/relationships" w:type="default" r:id="R0f898e09a8b6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40c355afa4260" /><Relationship Type="http://schemas.openxmlformats.org/officeDocument/2006/relationships/footer" Target="/word/footer1.xml" Id="R0f898e09a8b64e9d" /></Relationships>
</file>