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7da5ecdbf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SANDØY INVEST AS</w:t>
      </w:r>
    </w:p>
    <w:sectPr>
      <w:headerReference xmlns:r="http://schemas.openxmlformats.org/officeDocument/2006/relationships" w:type="default" r:id="R3d1588ef1745448c"/>
      <w:footerReference xmlns:r="http://schemas.openxmlformats.org/officeDocument/2006/relationships" w:type="default" r:id="R7d0269fb1f27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SANDØY INVEST AS   ·   Org.nr 988 972 576   ·   Lundsengvegen 23   ·   6419 MOLDE   ·   Tlf. 71 21 15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SANDØY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588ef1745448c" /><Relationship Type="http://schemas.openxmlformats.org/officeDocument/2006/relationships/footer" Target="/word/footer1.xml" Id="R7d0269fb1f274858" /></Relationships>
</file>