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1a7be5923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dd57d5e464110"/>
      <w:footerReference xmlns:r="http://schemas.openxmlformats.org/officeDocument/2006/relationships" w:type="default" r:id="R27970bbc2510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d57d5e464110" /><Relationship Type="http://schemas.openxmlformats.org/officeDocument/2006/relationships/footer" Target="/word/footer1.xml" Id="R27970bbc2510487e" /></Relationships>
</file>